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članku 4. Uredbe o raspisivanju i provedbi javnog natječaja i internog oglasa u </w:t>
      </w:r>
      <w:r w:rsidRPr="003B0BBC">
        <w:t>državnoj službi („Narodne novine“, broj 78/17</w:t>
      </w:r>
      <w:r w:rsidR="009E330C" w:rsidRPr="003B0BBC">
        <w:t xml:space="preserve"> i 89/19</w:t>
      </w:r>
      <w:r w:rsidRPr="003B0BBC">
        <w:t>), a vezano uz raspisani Javni natječaj, KLASA: 112-0</w:t>
      </w:r>
      <w:r w:rsidR="009F68BC">
        <w:t>1</w:t>
      </w:r>
      <w:r w:rsidRPr="003B0BBC">
        <w:t>/</w:t>
      </w:r>
      <w:r w:rsidR="009E330C" w:rsidRPr="003B0BBC">
        <w:t>2</w:t>
      </w:r>
      <w:r w:rsidR="00E954EB">
        <w:t>3</w:t>
      </w:r>
      <w:r w:rsidRPr="003B0BBC">
        <w:t>-01/</w:t>
      </w:r>
      <w:r w:rsidR="009F68BC">
        <w:t>5</w:t>
      </w:r>
      <w:r w:rsidR="00E954EB">
        <w:t>04</w:t>
      </w:r>
      <w:r w:rsidRPr="003B0BBC">
        <w:t xml:space="preserve">, URBROJ: </w:t>
      </w:r>
      <w:r w:rsidR="003B0BBC" w:rsidRPr="003B0BBC">
        <w:t>514-08-03-</w:t>
      </w:r>
      <w:r w:rsidR="00E954EB">
        <w:t>03-02/01-23-01</w:t>
      </w:r>
      <w:r w:rsidR="003B0BBC" w:rsidRPr="003B0BBC">
        <w:t xml:space="preserve"> </w:t>
      </w:r>
      <w:r w:rsidRPr="003B0BBC">
        <w:t xml:space="preserve">od </w:t>
      </w:r>
      <w:r w:rsidR="009F68BC">
        <w:t>1</w:t>
      </w:r>
      <w:r w:rsidR="00E954EB">
        <w:t>7</w:t>
      </w:r>
      <w:r w:rsidRPr="003B0BBC">
        <w:t xml:space="preserve">. </w:t>
      </w:r>
      <w:r w:rsidR="00E954EB">
        <w:t>ožujk</w:t>
      </w:r>
      <w:r w:rsidRPr="003B0BBC">
        <w:t>a 20</w:t>
      </w:r>
      <w:r w:rsidR="009E330C" w:rsidRPr="003B0BBC">
        <w:t>2</w:t>
      </w:r>
      <w:r w:rsidR="00E954EB">
        <w:t>3</w:t>
      </w:r>
      <w:r w:rsidRPr="003B0BBC">
        <w:t xml:space="preserve">. godine za prijam službenika </w:t>
      </w:r>
      <w:r>
        <w:rPr>
          <w:color w:val="000000"/>
        </w:rPr>
        <w:t>u državnu službu u Ministarstvo pravosuđa</w:t>
      </w:r>
      <w:r w:rsidR="009E330C">
        <w:rPr>
          <w:color w:val="000000"/>
        </w:rPr>
        <w:t xml:space="preserve"> i uprave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9F68BC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TUROPOLJU</w:t>
      </w:r>
    </w:p>
    <w:p w:rsidR="009F68BC" w:rsidRDefault="009F68BC" w:rsidP="009F68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26645">
        <w:rPr>
          <w:b/>
        </w:rPr>
        <w:t>Odjel za rad i strukovnu izobrazbu zatvorenika</w:t>
      </w:r>
    </w:p>
    <w:p w:rsidR="009F68BC" w:rsidRPr="00126645" w:rsidRDefault="009F68BC" w:rsidP="009F68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Odsjek radionica održavanja i kartonaže</w:t>
      </w:r>
    </w:p>
    <w:p w:rsidR="009F68BC" w:rsidRPr="00196F13" w:rsidRDefault="009F68BC" w:rsidP="009F68BC">
      <w:pPr>
        <w:spacing w:line="259" w:lineRule="auto"/>
        <w:rPr>
          <w:rFonts w:eastAsia="Calibri"/>
          <w:b/>
          <w:lang w:eastAsia="en-US"/>
        </w:rPr>
      </w:pPr>
    </w:p>
    <w:p w:rsidR="009F68BC" w:rsidRPr="00196F13" w:rsidRDefault="009F68BC" w:rsidP="009F68BC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196F13">
        <w:rPr>
          <w:rFonts w:eastAsia="Calibri"/>
          <w:b/>
          <w:lang w:eastAsia="en-US"/>
        </w:rPr>
        <w:t>voditelj Od</w:t>
      </w:r>
      <w:r>
        <w:rPr>
          <w:rFonts w:eastAsia="Calibri"/>
          <w:b/>
          <w:lang w:eastAsia="en-US"/>
        </w:rPr>
        <w:t>sjeka</w:t>
      </w:r>
      <w:r w:rsidRPr="00196F13">
        <w:rPr>
          <w:rFonts w:eastAsia="Calibri"/>
          <w:lang w:eastAsia="en-US"/>
        </w:rPr>
        <w:t xml:space="preserve"> – 1 izvršitelj/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organizira i nadzire rad Odsjeka;</w:t>
      </w: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brine o ispravnosti voznog i strojnog parka i tehničkih postrojenja kao i o tehničkom  održavanju objekata i opreme;</w:t>
      </w: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sudjeluje u poslovima konstrukcije i rekonstrukcije strojeva i tehničkih postrojenja;</w:t>
      </w: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organizira i nadzire proizvodnju kartonske ambalaže;</w:t>
      </w: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izrađuje plan nabave rezervnih dijelova;</w:t>
      </w: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izrađuje propisanu dokumentaciju iz djelokruga tehničkog održavanja;</w:t>
      </w:r>
    </w:p>
    <w:p w:rsidR="009F68BC" w:rsidRPr="00126645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 xml:space="preserve">sudjeluje u radu timova </w:t>
      </w:r>
      <w:proofErr w:type="spellStart"/>
      <w:r w:rsidRPr="00126645">
        <w:t>tretmanskih</w:t>
      </w:r>
      <w:proofErr w:type="spellEnd"/>
      <w:r w:rsidRPr="00126645">
        <w:t xml:space="preserve"> skupina i u ocjeni uspješnosti provedbe programa izvršavanja kazne;</w:t>
      </w:r>
    </w:p>
    <w:p w:rsidR="009F68BC" w:rsidRDefault="009F68BC" w:rsidP="009F68BC">
      <w:pPr>
        <w:numPr>
          <w:ilvl w:val="0"/>
          <w:numId w:val="10"/>
        </w:numPr>
        <w:contextualSpacing/>
        <w:jc w:val="both"/>
      </w:pPr>
      <w:r w:rsidRPr="00126645">
        <w:t>organizira i nadzire rad i strukovnu izobrazbu zatvorenika;</w:t>
      </w:r>
    </w:p>
    <w:p w:rsidR="00B9726C" w:rsidRDefault="009F68BC" w:rsidP="00E954EB">
      <w:pPr>
        <w:numPr>
          <w:ilvl w:val="0"/>
          <w:numId w:val="10"/>
        </w:numPr>
        <w:contextualSpacing/>
        <w:jc w:val="both"/>
      </w:pPr>
      <w:r w:rsidRPr="00126645">
        <w:t>obavlja i druge poslove po nalogu nadređenih.</w:t>
      </w: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A126CB">
        <w:t>,</w:t>
      </w:r>
      <w:r w:rsidRPr="00EC132C">
        <w:t xml:space="preserve"> 98/19</w:t>
      </w:r>
      <w:r w:rsidR="00A126CB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E954EB" w:rsidRDefault="00E954EB" w:rsidP="00E954EB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Koeficijenti složenosti poslova radn</w:t>
      </w:r>
      <w:r w:rsidR="0009386E">
        <w:t>og</w:t>
      </w:r>
      <w:r w:rsidRPr="00EC132C">
        <w:t xml:space="preserve"> mjesta iz Javnog natječaja</w:t>
      </w:r>
      <w:r w:rsidR="0009386E">
        <w:t xml:space="preserve"> je </w:t>
      </w:r>
      <w:r w:rsidR="001C2612" w:rsidRPr="001C2612">
        <w:t>1,649</w:t>
      </w:r>
      <w:r w:rsidRPr="00EC132C">
        <w:t>, 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4E477A">
        <w:t xml:space="preserve"> i 13/22</w:t>
      </w:r>
      <w:r w:rsidRPr="00EC132C">
        <w:t xml:space="preserve">), na temelju članka 144. Zakona o državnim službenicima </w:t>
      </w:r>
      <w:bookmarkStart w:id="1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675D4D">
        <w:t xml:space="preserve"> i 141/22</w:t>
      </w:r>
      <w:bookmarkStart w:id="2" w:name="_GoBack"/>
      <w:bookmarkEnd w:id="2"/>
      <w:r w:rsidRPr="00EC132C">
        <w:t>)</w:t>
      </w:r>
      <w:r w:rsidR="00F81676">
        <w:t>.</w:t>
      </w:r>
      <w:bookmarkEnd w:id="1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4E477A">
        <w:t>2</w:t>
      </w:r>
      <w:r w:rsidR="00F81676" w:rsidRPr="00ED3FD1">
        <w:t xml:space="preserve">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>za provedbu javnog natječaja.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774593" w:rsidRDefault="00774593" w:rsidP="00774593">
      <w:pPr>
        <w:spacing w:line="276" w:lineRule="auto"/>
        <w:jc w:val="both"/>
      </w:pPr>
    </w:p>
    <w:p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javni natječaj temelje se na sljedećim pravnim izvorima</w:t>
      </w:r>
      <w:r w:rsidR="006E740B" w:rsidRPr="0012423C">
        <w:t>:</w:t>
      </w:r>
    </w:p>
    <w:p w:rsidR="006E740B" w:rsidRPr="008358E5" w:rsidRDefault="006E740B" w:rsidP="00774593">
      <w:pPr>
        <w:spacing w:line="276" w:lineRule="auto"/>
        <w:jc w:val="both"/>
        <w:rPr>
          <w:color w:val="FF0000"/>
        </w:rPr>
      </w:pPr>
    </w:p>
    <w:p w:rsidR="003B0BBC" w:rsidRPr="00DB6FE0" w:rsidRDefault="003B0BBC" w:rsidP="003B0BBC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>
        <w:t>Zakon o izvršavanju kazne zatvora</w:t>
      </w:r>
      <w:r w:rsidR="00DB6FE0">
        <w:t xml:space="preserve"> (</w:t>
      </w:r>
      <w:r>
        <w:t>„Narodne novine“, broj 14/21</w:t>
      </w:r>
      <w:r w:rsidR="00DB6FE0">
        <w:t>)</w:t>
      </w:r>
    </w:p>
    <w:p w:rsidR="003B0BBC" w:rsidRDefault="004E477A" w:rsidP="004E477A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>
        <w:t>Pravilnik o radu i strukovnoj izobrazbi, popisu i opisu radnih mjesta zatvorenika te naknadi za rad i nagradi („Narodne novine“, broj 12/16)</w:t>
      </w:r>
    </w:p>
    <w:p w:rsidR="003B0BBC" w:rsidRDefault="003B0BBC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:rsidR="003666D1" w:rsidRDefault="003666D1" w:rsidP="00EA7640">
      <w:pPr>
        <w:spacing w:line="276" w:lineRule="auto"/>
        <w:jc w:val="both"/>
      </w:pPr>
    </w:p>
    <w:p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Svaki dio provjere znanja, sposobnosti i vještina vrednuje se bodovima od </w:t>
      </w:r>
      <w:r w:rsidR="004E477A">
        <w:rPr>
          <w:rFonts w:eastAsia="Calibri"/>
          <w:lang w:eastAsia="en-US"/>
        </w:rPr>
        <w:t>0</w:t>
      </w:r>
      <w:r w:rsidRPr="00103B92">
        <w:rPr>
          <w:rFonts w:eastAsia="Calibri"/>
          <w:lang w:eastAsia="en-US"/>
        </w:rPr>
        <w:t xml:space="preserve">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F2377A" w:rsidRDefault="00F2377A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Rezultati razgovora (intervjua) vrednuju se bodovima od </w:t>
      </w:r>
      <w:r w:rsidR="00E954EB">
        <w:rPr>
          <w:rFonts w:eastAsia="Calibri"/>
          <w:lang w:eastAsia="en-US"/>
        </w:rPr>
        <w:t>0</w:t>
      </w:r>
      <w:r w:rsidRPr="00103B92">
        <w:rPr>
          <w:rFonts w:eastAsia="Calibri"/>
          <w:lang w:eastAsia="en-US"/>
        </w:rPr>
        <w:t xml:space="preserve">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B0BBC"/>
    <w:rsid w:val="00426D9C"/>
    <w:rsid w:val="004B50CC"/>
    <w:rsid w:val="004E477A"/>
    <w:rsid w:val="00582BF6"/>
    <w:rsid w:val="006001A4"/>
    <w:rsid w:val="00675D4D"/>
    <w:rsid w:val="006E740B"/>
    <w:rsid w:val="006F4B4C"/>
    <w:rsid w:val="00774593"/>
    <w:rsid w:val="008358E5"/>
    <w:rsid w:val="008627AC"/>
    <w:rsid w:val="009107FE"/>
    <w:rsid w:val="00933121"/>
    <w:rsid w:val="009746DA"/>
    <w:rsid w:val="009C3150"/>
    <w:rsid w:val="009D25FF"/>
    <w:rsid w:val="009E330C"/>
    <w:rsid w:val="009F68BC"/>
    <w:rsid w:val="00A126CB"/>
    <w:rsid w:val="00A135C6"/>
    <w:rsid w:val="00B41E7B"/>
    <w:rsid w:val="00B9726C"/>
    <w:rsid w:val="00CB31DB"/>
    <w:rsid w:val="00DB6FE0"/>
    <w:rsid w:val="00E954EB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6CE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4</cp:revision>
  <cp:lastPrinted>2018-10-16T13:14:00Z</cp:lastPrinted>
  <dcterms:created xsi:type="dcterms:W3CDTF">2023-03-29T10:43:00Z</dcterms:created>
  <dcterms:modified xsi:type="dcterms:W3CDTF">2023-03-31T09:13:00Z</dcterms:modified>
</cp:coreProperties>
</file>